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5868" w:rsidRDefault="0021586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214AF8" w:rsidRDefault="00214AF8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8B3D69" w:rsidRDefault="008B3D69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32"/>
          <w:szCs w:val="32"/>
        </w:rPr>
      </w:pPr>
    </w:p>
    <w:p w:rsidR="007631DE" w:rsidRDefault="007631DE" w:rsidP="00215868">
      <w:pPr>
        <w:ind w:left="-1440"/>
        <w:rPr>
          <w:rFonts w:ascii="Arial" w:hAnsi="Arial" w:cs="Arial"/>
          <w:b/>
          <w:sz w:val="16"/>
          <w:szCs w:val="16"/>
        </w:rPr>
      </w:pPr>
    </w:p>
    <w:p w:rsidR="007631DE" w:rsidRPr="007631DE" w:rsidRDefault="007631DE" w:rsidP="00215868">
      <w:pPr>
        <w:ind w:left="-1440"/>
        <w:rPr>
          <w:rFonts w:ascii="Arial" w:hAnsi="Arial" w:cs="Arial"/>
          <w:b/>
          <w:sz w:val="8"/>
          <w:szCs w:val="8"/>
        </w:rPr>
      </w:pPr>
    </w:p>
    <w:tbl>
      <w:tblPr>
        <w:tblW w:w="10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7671"/>
      </w:tblGrid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Job Title</w:t>
            </w:r>
          </w:p>
        </w:tc>
        <w:tc>
          <w:tcPr>
            <w:tcW w:w="7671" w:type="dxa"/>
          </w:tcPr>
          <w:p w:rsidR="00B725A7" w:rsidRPr="002D0AED" w:rsidRDefault="00A54321" w:rsidP="00E20C2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FB1F49">
              <w:rPr>
                <w:rFonts w:ascii="Arial" w:hAnsi="Arial" w:cs="Arial"/>
                <w:sz w:val="22"/>
                <w:szCs w:val="22"/>
              </w:rPr>
              <w:t>Personal Assistant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D06BF">
              <w:rPr>
                <w:rFonts w:ascii="Arial" w:hAnsi="Arial" w:cs="Arial"/>
                <w:sz w:val="22"/>
                <w:szCs w:val="22"/>
              </w:rPr>
              <w:t xml:space="preserve"> Female*</w:t>
            </w:r>
            <w:r w:rsidR="00BC5664">
              <w:rPr>
                <w:rFonts w:ascii="Arial" w:hAnsi="Arial" w:cs="Arial"/>
                <w:sz w:val="22"/>
                <w:szCs w:val="22"/>
              </w:rPr>
              <w:t xml:space="preserve"> (Support Workers)</w:t>
            </w:r>
            <w:r w:rsidRPr="00FB1F4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6BF">
              <w:rPr>
                <w:rFonts w:ascii="Arial" w:hAnsi="Arial" w:cs="Arial"/>
                <w:sz w:val="22"/>
                <w:szCs w:val="22"/>
              </w:rPr>
              <w:t>Ref: PA/JT/04</w:t>
            </w:r>
            <w:r w:rsidR="00196ED6">
              <w:rPr>
                <w:rFonts w:ascii="Arial" w:hAnsi="Arial" w:cs="Arial"/>
                <w:sz w:val="22"/>
                <w:szCs w:val="22"/>
              </w:rPr>
              <w:t>/16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Pr="002748B1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 w:rsidRPr="002748B1">
              <w:rPr>
                <w:rFonts w:ascii="Arial" w:hAnsi="Arial" w:cs="Arial"/>
                <w:color w:val="auto"/>
                <w:sz w:val="24"/>
              </w:rPr>
              <w:t>Salary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£15,404 pro rata (FTE 39 hours)</w:t>
            </w:r>
            <w:r w:rsidR="000C7412">
              <w:rPr>
                <w:rFonts w:ascii="Arial" w:hAnsi="Arial" w:cs="Arial"/>
                <w:sz w:val="22"/>
                <w:szCs w:val="22"/>
              </w:rPr>
              <w:t xml:space="preserve"> (£7.60 per hour)</w:t>
            </w:r>
          </w:p>
        </w:tc>
      </w:tr>
      <w:tr w:rsidR="000C7412" w:rsidRPr="007B2713" w:rsidTr="00B725A7">
        <w:tc>
          <w:tcPr>
            <w:tcW w:w="2340" w:type="dxa"/>
          </w:tcPr>
          <w:p w:rsidR="000C7412" w:rsidRPr="002748B1" w:rsidRDefault="000C7412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Sleepovers</w:t>
            </w:r>
          </w:p>
        </w:tc>
        <w:tc>
          <w:tcPr>
            <w:tcW w:w="7671" w:type="dxa"/>
          </w:tcPr>
          <w:p w:rsidR="000C7412" w:rsidRDefault="000C7412" w:rsidP="00C8336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5462E2">
              <w:rPr>
                <w:rFonts w:ascii="Arial" w:hAnsi="Arial" w:cs="Arial"/>
                <w:sz w:val="22"/>
                <w:szCs w:val="22"/>
              </w:rPr>
              <w:t>6</w:t>
            </w:r>
            <w:r w:rsidR="00C83367">
              <w:rPr>
                <w:rFonts w:ascii="Arial" w:hAnsi="Arial" w:cs="Arial"/>
                <w:sz w:val="22"/>
                <w:szCs w:val="22"/>
              </w:rPr>
              <w:t>4</w:t>
            </w:r>
            <w:r w:rsidR="005462E2">
              <w:rPr>
                <w:rFonts w:ascii="Arial" w:hAnsi="Arial" w:cs="Arial"/>
                <w:sz w:val="22"/>
                <w:szCs w:val="22"/>
              </w:rPr>
              <w:t>.</w:t>
            </w:r>
            <w:r w:rsidR="00C83367">
              <w:rPr>
                <w:rFonts w:ascii="Arial" w:hAnsi="Arial" w:cs="Arial"/>
                <w:sz w:val="22"/>
                <w:szCs w:val="22"/>
              </w:rPr>
              <w:t>8</w:t>
            </w:r>
            <w:r w:rsidR="005462E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per sleepover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Hours</w:t>
            </w:r>
          </w:p>
        </w:tc>
        <w:tc>
          <w:tcPr>
            <w:tcW w:w="7671" w:type="dxa"/>
          </w:tcPr>
          <w:p w:rsidR="00B725A7" w:rsidRPr="002D0AED" w:rsidRDefault="003D06BF" w:rsidP="003D06B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time &amp; part time hours available w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ith occasional sleepovers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Duration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Permanent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Pr="007B2713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Location</w:t>
            </w:r>
          </w:p>
        </w:tc>
        <w:tc>
          <w:tcPr>
            <w:tcW w:w="7671" w:type="dxa"/>
          </w:tcPr>
          <w:p w:rsidR="00B725A7" w:rsidRPr="002D0AED" w:rsidRDefault="003D06BF" w:rsidP="001264D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Lanark </w:t>
            </w:r>
          </w:p>
        </w:tc>
      </w:tr>
      <w:tr w:rsidR="00B725A7" w:rsidRPr="007B2713" w:rsidTr="00B725A7">
        <w:trPr>
          <w:trHeight w:val="620"/>
        </w:trPr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Closing Date</w:t>
            </w:r>
          </w:p>
        </w:tc>
        <w:tc>
          <w:tcPr>
            <w:tcW w:w="7671" w:type="dxa"/>
          </w:tcPr>
          <w:p w:rsidR="00B725A7" w:rsidRPr="002D0AED" w:rsidRDefault="005462E2" w:rsidP="003D06B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Friday </w:t>
            </w:r>
            <w:r w:rsidR="003D06BF">
              <w:rPr>
                <w:rFonts w:ascii="Arial" w:hAnsi="Arial" w:cs="Arial"/>
                <w:bCs/>
                <w:sz w:val="22"/>
                <w:szCs w:val="22"/>
                <w:lang w:val="en-US"/>
              </w:rPr>
              <w:t>14</w:t>
            </w:r>
            <w:r w:rsidR="003D06BF" w:rsidRPr="003D06BF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US"/>
              </w:rPr>
              <w:t>th</w:t>
            </w:r>
            <w:r w:rsidR="003D06BF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October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2016 </w:t>
            </w:r>
            <w:r w:rsidR="000C741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4B35C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Contact</w:t>
            </w:r>
          </w:p>
        </w:tc>
        <w:tc>
          <w:tcPr>
            <w:tcW w:w="7671" w:type="dxa"/>
          </w:tcPr>
          <w:p w:rsidR="00B725A7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apply, please visit our website at </w:t>
            </w:r>
          </w:p>
          <w:p w:rsidR="00B725A7" w:rsidRDefault="000A7573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725A7" w:rsidRPr="00EF6465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http://www.thistle.org.uk/ways-you-can-help/work-with-us</w:t>
              </w:r>
            </w:hyperlink>
          </w:p>
          <w:p w:rsidR="00B725A7" w:rsidRPr="002D0AED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311993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the link below will take you to our recruitment website where you can complete an application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hyperlink r:id="rId9" w:history="1">
              <w:r w:rsidRPr="00EF6465">
                <w:rPr>
                  <w:rStyle w:val="Hyperlink"/>
                  <w:rFonts w:ascii="Arial" w:hAnsi="Arial" w:cs="Arial"/>
                  <w:sz w:val="22"/>
                  <w:szCs w:val="22"/>
                  <w:lang w:eastAsia="en-GB"/>
                </w:rPr>
                <w:t>http://jobs.thistle.org.uk</w:t>
              </w:r>
            </w:hyperlink>
            <w:r w:rsidRPr="00F846E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B725A7" w:rsidRPr="007B2713" w:rsidTr="00B725A7">
        <w:tc>
          <w:tcPr>
            <w:tcW w:w="2340" w:type="dxa"/>
          </w:tcPr>
          <w:p w:rsidR="00B725A7" w:rsidRDefault="00B725A7" w:rsidP="001264D6">
            <w:pPr>
              <w:pStyle w:val="NfpHeading2"/>
              <w:spacing w:before="120" w:after="120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Important</w:t>
            </w:r>
          </w:p>
        </w:tc>
        <w:tc>
          <w:tcPr>
            <w:tcW w:w="7671" w:type="dxa"/>
          </w:tcPr>
          <w:p w:rsidR="00B725A7" w:rsidRPr="002D0AED" w:rsidRDefault="00B725A7" w:rsidP="001264D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D0AED">
              <w:rPr>
                <w:rFonts w:ascii="Arial" w:hAnsi="Arial" w:cs="Arial"/>
                <w:sz w:val="22"/>
                <w:szCs w:val="22"/>
              </w:rPr>
              <w:t>Please inform your line manager if you intend to apply for this vacancy.</w:t>
            </w:r>
          </w:p>
        </w:tc>
      </w:tr>
    </w:tbl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tbl>
      <w:tblPr>
        <w:tblW w:w="9988" w:type="dxa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7627"/>
      </w:tblGrid>
      <w:tr w:rsidR="00A54321" w:rsidRPr="00F9411E" w:rsidTr="00A54321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21" w:rsidRDefault="00A54321" w:rsidP="00BB6FAF">
            <w:pPr>
              <w:ind w:left="100" w:hanging="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Assistant</w:t>
            </w:r>
            <w:r w:rsidR="00281762">
              <w:rPr>
                <w:rFonts w:ascii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54321" w:rsidRDefault="00A54321" w:rsidP="00BB6FAF">
            <w:pPr>
              <w:rPr>
                <w:rFonts w:ascii="Arial" w:hAnsi="Arial" w:cs="Arial"/>
                <w:b/>
              </w:rPr>
            </w:pPr>
          </w:p>
          <w:p w:rsidR="00A54321" w:rsidRDefault="00A54321" w:rsidP="00BB6FAF">
            <w:pPr>
              <w:ind w:left="100" w:hanging="66"/>
              <w:rPr>
                <w:rFonts w:ascii="Arial" w:hAnsi="Arial" w:cs="Arial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Are you patient, fun adventurous and reliab</w:t>
            </w:r>
            <w:r>
              <w:rPr>
                <w:rFonts w:ascii="Arial" w:hAnsi="Arial" w:cs="Arial"/>
                <w:sz w:val="22"/>
                <w:szCs w:val="22"/>
              </w:rPr>
              <w:t xml:space="preserve">le?  </w:t>
            </w:r>
            <w:r w:rsidRPr="003D06BF">
              <w:rPr>
                <w:rFonts w:ascii="Arial" w:hAnsi="Arial" w:cs="Arial"/>
                <w:sz w:val="22"/>
                <w:szCs w:val="22"/>
              </w:rPr>
              <w:t>Can you find humour in daily tasks, help me to plan my day and be a confidante?</w:t>
            </w: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Do you like variety, thinking outside the box and reaching goals?</w:t>
            </w: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Will you be a companion to me, be an advocate for me and help me explore different experiences?</w:t>
            </w: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 xml:space="preserve">I am looking for all this and more from my next personal assistant to support me on my continuing journey toward independence. </w:t>
            </w: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0C7412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I am a 26 year old woman, living in my own home.  I enjoy horse riding, taking driving lessons, swimming, drama, photography, music, dancing and socialising with my family and friends on nights out at the pub and karaoke.  I have worked hard to achieve my goals so far, I now need you to work hard with me and my team to advance my progression further.</w:t>
            </w: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D06BF">
              <w:rPr>
                <w:rFonts w:ascii="Arial" w:hAnsi="Arial" w:cs="Arial"/>
                <w:sz w:val="22"/>
                <w:szCs w:val="22"/>
              </w:rPr>
              <w:t>Staff are</w:t>
            </w:r>
            <w:proofErr w:type="gramEnd"/>
            <w:r w:rsidRPr="003D06BF">
              <w:rPr>
                <w:rFonts w:ascii="Arial" w:hAnsi="Arial" w:cs="Arial"/>
                <w:sz w:val="22"/>
                <w:szCs w:val="22"/>
              </w:rPr>
              <w:t xml:space="preserve"> required to have good communication and social skills to work effectively with families and other members of a small team. </w:t>
            </w:r>
          </w:p>
          <w:p w:rsidR="00C85926" w:rsidRPr="003D06BF" w:rsidRDefault="00C85926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 xml:space="preserve">Are you flexible and responsive?   Do you have what it takes to support individuals to achieve and maintain a great normal life? Are you a unique person who wants to share their skills and gifts and make a difference to someone’s life?   Can you help build friendships and find ways to contribute and connect to the local community?  </w:t>
            </w: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Applicants must have, or be willing to work towards a qualification meeting the standards required for registration with the Scottish Social Services Council.</w:t>
            </w:r>
          </w:p>
          <w:p w:rsidR="003D06BF" w:rsidRPr="003D06BF" w:rsidRDefault="003D06BF" w:rsidP="003D06BF">
            <w:pPr>
              <w:rPr>
                <w:rFonts w:ascii="Arial" w:hAnsi="Arial" w:cs="Arial"/>
                <w:sz w:val="22"/>
                <w:szCs w:val="22"/>
              </w:rPr>
            </w:pPr>
          </w:p>
          <w:p w:rsidR="00A54321" w:rsidRDefault="003D06BF" w:rsidP="003D06B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  <w:r w:rsidRPr="003D06BF">
              <w:rPr>
                <w:rFonts w:ascii="Arial" w:hAnsi="Arial" w:cs="Arial"/>
                <w:sz w:val="22"/>
                <w:szCs w:val="22"/>
              </w:rPr>
              <w:t>In return you will have the satisfaction of working for an organisation at the cutting edge of designing individualised support arrangements that make a real difference to people’s lives.  On top of this The Thistle Foundation provides award winning training and other benefits such as a contributory pension, childcare voucher scheme and many others.</w:t>
            </w:r>
          </w:p>
          <w:p w:rsidR="003D06BF" w:rsidRPr="00F9411E" w:rsidRDefault="003D06BF" w:rsidP="003D06BF">
            <w:pPr>
              <w:tabs>
                <w:tab w:val="left" w:pos="-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6BF" w:rsidRDefault="003D06BF" w:rsidP="003D06BF">
      <w:pPr>
        <w:tabs>
          <w:tab w:val="left" w:pos="-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*Exemption under Equality Act 2010</w:t>
      </w: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Default="00B725A7" w:rsidP="00B725A7">
      <w:pPr>
        <w:pStyle w:val="NfpHeading8"/>
        <w:rPr>
          <w:rFonts w:ascii="Arial" w:hAnsi="Arial" w:cs="Arial"/>
          <w:color w:val="auto"/>
          <w:sz w:val="24"/>
        </w:rPr>
      </w:pPr>
    </w:p>
    <w:p w:rsidR="00B725A7" w:rsidRPr="00B951EF" w:rsidRDefault="00B725A7" w:rsidP="00B725A7">
      <w:pPr>
        <w:pStyle w:val="NfpHeading8"/>
        <w:jc w:val="center"/>
        <w:rPr>
          <w:rFonts w:ascii="Arial" w:hAnsi="Arial" w:cs="Arial"/>
          <w:color w:val="auto"/>
          <w:sz w:val="24"/>
        </w:rPr>
      </w:pPr>
    </w:p>
    <w:p w:rsidR="00B725A7" w:rsidRDefault="00B725A7" w:rsidP="00B725A7"/>
    <w:p w:rsidR="00215868" w:rsidRPr="009F06B8" w:rsidRDefault="00215868" w:rsidP="007631DE">
      <w:pPr>
        <w:outlineLvl w:val="0"/>
        <w:rPr>
          <w:rFonts w:ascii="Arial" w:hAnsi="Arial" w:cs="Arial"/>
          <w:sz w:val="22"/>
          <w:szCs w:val="22"/>
        </w:rPr>
      </w:pPr>
    </w:p>
    <w:sectPr w:rsidR="00215868" w:rsidRPr="009F06B8" w:rsidSect="00C3608B">
      <w:headerReference w:type="default" r:id="rId10"/>
      <w:footerReference w:type="even" r:id="rId11"/>
      <w:footerReference w:type="default" r:id="rId12"/>
      <w:pgSz w:w="11906" w:h="16838" w:code="9"/>
      <w:pgMar w:top="-702" w:right="1797" w:bottom="1440" w:left="1797" w:header="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73" w:rsidRDefault="000A7573">
      <w:r>
        <w:separator/>
      </w:r>
    </w:p>
  </w:endnote>
  <w:endnote w:type="continuationSeparator" w:id="0">
    <w:p w:rsidR="000A7573" w:rsidRDefault="000A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Default="00480F6B" w:rsidP="00C360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74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412" w:rsidRDefault="000C7412" w:rsidP="00C360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Pr="006C28EF" w:rsidRDefault="000C7412" w:rsidP="0065510B">
    <w:pPr>
      <w:pStyle w:val="Footer"/>
      <w:ind w:left="-1080"/>
      <w:jc w:val="center"/>
      <w:rPr>
        <w:rFonts w:ascii="Arial" w:hAnsi="Arial" w:cs="Arial"/>
        <w:sz w:val="4"/>
        <w:szCs w:val="4"/>
      </w:rPr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4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5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10077450</wp:posOffset>
          </wp:positionV>
          <wp:extent cx="457200" cy="447675"/>
          <wp:effectExtent l="19050" t="0" r="0" b="0"/>
          <wp:wrapNone/>
          <wp:docPr id="6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4705350</wp:posOffset>
          </wp:positionH>
          <wp:positionV relativeFrom="paragraph">
            <wp:posOffset>10229850</wp:posOffset>
          </wp:positionV>
          <wp:extent cx="457200" cy="447675"/>
          <wp:effectExtent l="19050" t="0" r="0" b="0"/>
          <wp:wrapNone/>
          <wp:docPr id="7" name="Picture 0" descr="Quality Scotland logo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Quality Scotland logo_purp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6766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66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7412" w:rsidRDefault="000C74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73" w:rsidRDefault="000A7573">
      <w:r>
        <w:separator/>
      </w:r>
    </w:p>
  </w:footnote>
  <w:footnote w:type="continuationSeparator" w:id="0">
    <w:p w:rsidR="000A7573" w:rsidRDefault="000A7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12" w:rsidRPr="00644EAA" w:rsidRDefault="000C7412" w:rsidP="00C3608B">
    <w:pPr>
      <w:pStyle w:val="Header"/>
      <w:tabs>
        <w:tab w:val="clear" w:pos="8306"/>
        <w:tab w:val="right" w:pos="9000"/>
      </w:tabs>
      <w:ind w:left="-1797"/>
    </w:pPr>
    <w:r>
      <w:rPr>
        <w:rFonts w:ascii="Times New Roman" w:hAnsi="Times New Roman"/>
        <w:noProof/>
        <w:lang w:eastAsia="en-GB"/>
      </w:rPr>
      <w:drawing>
        <wp:anchor distT="36576" distB="36576" distL="36576" distR="36576" simplePos="0" relativeHeight="251655680" behindDoc="1" locked="0" layoutInCell="1" allowOverlap="1">
          <wp:simplePos x="0" y="0"/>
          <wp:positionH relativeFrom="column">
            <wp:posOffset>-1186180</wp:posOffset>
          </wp:positionH>
          <wp:positionV relativeFrom="paragraph">
            <wp:posOffset>-126365</wp:posOffset>
          </wp:positionV>
          <wp:extent cx="7613650" cy="2152650"/>
          <wp:effectExtent l="19050" t="0" r="6350" b="0"/>
          <wp:wrapNone/>
          <wp:docPr id="3" name="Picture 1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2152650"/>
                  </a:xfrm>
                  <a:prstGeom prst="rect">
                    <a:avLst/>
                  </a:prstGeom>
                  <a:noFill/>
                  <a:ln w="9525" algn="in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E"/>
    <w:rsid w:val="00016EAC"/>
    <w:rsid w:val="000424C6"/>
    <w:rsid w:val="00045848"/>
    <w:rsid w:val="00057E3E"/>
    <w:rsid w:val="000651EE"/>
    <w:rsid w:val="000A7573"/>
    <w:rsid w:val="000B0EBE"/>
    <w:rsid w:val="000C23A1"/>
    <w:rsid w:val="000C29A0"/>
    <w:rsid w:val="000C7412"/>
    <w:rsid w:val="000D1C4C"/>
    <w:rsid w:val="000E5870"/>
    <w:rsid w:val="00114F2A"/>
    <w:rsid w:val="001264D6"/>
    <w:rsid w:val="00146D7B"/>
    <w:rsid w:val="00154072"/>
    <w:rsid w:val="0015681B"/>
    <w:rsid w:val="0016282A"/>
    <w:rsid w:val="0019472B"/>
    <w:rsid w:val="00196ED6"/>
    <w:rsid w:val="001B38D4"/>
    <w:rsid w:val="00214AF8"/>
    <w:rsid w:val="00215868"/>
    <w:rsid w:val="00222211"/>
    <w:rsid w:val="002405A3"/>
    <w:rsid w:val="00243C63"/>
    <w:rsid w:val="002444C7"/>
    <w:rsid w:val="00281762"/>
    <w:rsid w:val="002E2D41"/>
    <w:rsid w:val="002E4E13"/>
    <w:rsid w:val="002F7C04"/>
    <w:rsid w:val="00374880"/>
    <w:rsid w:val="0038015B"/>
    <w:rsid w:val="00380A67"/>
    <w:rsid w:val="003970C3"/>
    <w:rsid w:val="003D06BF"/>
    <w:rsid w:val="00401571"/>
    <w:rsid w:val="00403F7A"/>
    <w:rsid w:val="00417615"/>
    <w:rsid w:val="00417AB8"/>
    <w:rsid w:val="00430022"/>
    <w:rsid w:val="00443351"/>
    <w:rsid w:val="0046275E"/>
    <w:rsid w:val="00480F6B"/>
    <w:rsid w:val="004B35C0"/>
    <w:rsid w:val="004D4B11"/>
    <w:rsid w:val="004D54C8"/>
    <w:rsid w:val="00522586"/>
    <w:rsid w:val="00530E23"/>
    <w:rsid w:val="00535846"/>
    <w:rsid w:val="005462E2"/>
    <w:rsid w:val="00570A7D"/>
    <w:rsid w:val="00593BDD"/>
    <w:rsid w:val="005D4A34"/>
    <w:rsid w:val="005E0432"/>
    <w:rsid w:val="00604DF8"/>
    <w:rsid w:val="0061587F"/>
    <w:rsid w:val="006549DD"/>
    <w:rsid w:val="0065510B"/>
    <w:rsid w:val="00671D35"/>
    <w:rsid w:val="00686DD3"/>
    <w:rsid w:val="00695AC8"/>
    <w:rsid w:val="006C6DBB"/>
    <w:rsid w:val="006E36D7"/>
    <w:rsid w:val="006F4DEB"/>
    <w:rsid w:val="006F5BA1"/>
    <w:rsid w:val="00703304"/>
    <w:rsid w:val="00762A79"/>
    <w:rsid w:val="007631DE"/>
    <w:rsid w:val="00766A2B"/>
    <w:rsid w:val="00777264"/>
    <w:rsid w:val="00780DE0"/>
    <w:rsid w:val="007D7A41"/>
    <w:rsid w:val="007F0D57"/>
    <w:rsid w:val="007F1327"/>
    <w:rsid w:val="007F5DCE"/>
    <w:rsid w:val="008027C6"/>
    <w:rsid w:val="00816710"/>
    <w:rsid w:val="00817D5B"/>
    <w:rsid w:val="00853B75"/>
    <w:rsid w:val="0085518E"/>
    <w:rsid w:val="008747B0"/>
    <w:rsid w:val="008B3D69"/>
    <w:rsid w:val="008E0DD8"/>
    <w:rsid w:val="008E3FCA"/>
    <w:rsid w:val="008E7959"/>
    <w:rsid w:val="008F74E3"/>
    <w:rsid w:val="0091145A"/>
    <w:rsid w:val="00941EE1"/>
    <w:rsid w:val="00960E69"/>
    <w:rsid w:val="00976176"/>
    <w:rsid w:val="00996F1E"/>
    <w:rsid w:val="009A1DF2"/>
    <w:rsid w:val="009C349B"/>
    <w:rsid w:val="009D3C7F"/>
    <w:rsid w:val="009F06B8"/>
    <w:rsid w:val="00A05565"/>
    <w:rsid w:val="00A20AE0"/>
    <w:rsid w:val="00A312EA"/>
    <w:rsid w:val="00A46F31"/>
    <w:rsid w:val="00A54321"/>
    <w:rsid w:val="00A84124"/>
    <w:rsid w:val="00A9205C"/>
    <w:rsid w:val="00A95A22"/>
    <w:rsid w:val="00AA79EB"/>
    <w:rsid w:val="00AB0B7C"/>
    <w:rsid w:val="00AC1167"/>
    <w:rsid w:val="00AC36D7"/>
    <w:rsid w:val="00AD6792"/>
    <w:rsid w:val="00B17D5C"/>
    <w:rsid w:val="00B318D5"/>
    <w:rsid w:val="00B44ABA"/>
    <w:rsid w:val="00B45026"/>
    <w:rsid w:val="00B725A7"/>
    <w:rsid w:val="00B7526B"/>
    <w:rsid w:val="00B7630C"/>
    <w:rsid w:val="00B8079C"/>
    <w:rsid w:val="00B86877"/>
    <w:rsid w:val="00BB6FAF"/>
    <w:rsid w:val="00BC105D"/>
    <w:rsid w:val="00BC5664"/>
    <w:rsid w:val="00BD6D40"/>
    <w:rsid w:val="00C3608B"/>
    <w:rsid w:val="00C60122"/>
    <w:rsid w:val="00C6042E"/>
    <w:rsid w:val="00C630BA"/>
    <w:rsid w:val="00C83367"/>
    <w:rsid w:val="00C83944"/>
    <w:rsid w:val="00C85926"/>
    <w:rsid w:val="00C859D5"/>
    <w:rsid w:val="00CA21E5"/>
    <w:rsid w:val="00CB0095"/>
    <w:rsid w:val="00CB78F5"/>
    <w:rsid w:val="00CB7ACA"/>
    <w:rsid w:val="00CC7001"/>
    <w:rsid w:val="00CD1A4B"/>
    <w:rsid w:val="00CE7342"/>
    <w:rsid w:val="00CF6EDC"/>
    <w:rsid w:val="00D278DD"/>
    <w:rsid w:val="00D3750C"/>
    <w:rsid w:val="00D56D9E"/>
    <w:rsid w:val="00DA5705"/>
    <w:rsid w:val="00DA6F72"/>
    <w:rsid w:val="00DE24A4"/>
    <w:rsid w:val="00DE4C42"/>
    <w:rsid w:val="00E20C20"/>
    <w:rsid w:val="00E2378C"/>
    <w:rsid w:val="00E40EC8"/>
    <w:rsid w:val="00E46FDD"/>
    <w:rsid w:val="00E5369B"/>
    <w:rsid w:val="00E7425B"/>
    <w:rsid w:val="00EE12CA"/>
    <w:rsid w:val="00EE38F1"/>
    <w:rsid w:val="00F02A34"/>
    <w:rsid w:val="00F076DE"/>
    <w:rsid w:val="00F22F03"/>
    <w:rsid w:val="00F42349"/>
    <w:rsid w:val="00F51E5D"/>
    <w:rsid w:val="00F558AC"/>
    <w:rsid w:val="00F74B94"/>
    <w:rsid w:val="00FA47C0"/>
    <w:rsid w:val="00FB515D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customStyle="1" w:styleId="Default">
    <w:name w:val="Default"/>
    <w:rsid w:val="00B72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68"/>
    <w:rPr>
      <w:rFonts w:ascii="Trebuchet MS" w:eastAsia="Times New Roman" w:hAnsi="Trebuchet MS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fpHeading2">
    <w:name w:val="Nfp Heading 2"/>
    <w:basedOn w:val="Normal"/>
    <w:rsid w:val="00215868"/>
    <w:rPr>
      <w:b/>
      <w:color w:val="FF5900"/>
    </w:rPr>
  </w:style>
  <w:style w:type="paragraph" w:customStyle="1" w:styleId="NfpHeading8">
    <w:name w:val="Nfp Heading 8"/>
    <w:basedOn w:val="Normal"/>
    <w:rsid w:val="00215868"/>
    <w:rPr>
      <w:color w:val="FF5900"/>
      <w:sz w:val="28"/>
    </w:rPr>
  </w:style>
  <w:style w:type="paragraph" w:styleId="Header">
    <w:name w:val="header"/>
    <w:basedOn w:val="Normal"/>
    <w:link w:val="HeaderChar"/>
    <w:rsid w:val="002158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15868"/>
    <w:rPr>
      <w:rFonts w:ascii="Trebuchet MS" w:eastAsia="Times New Roman" w:hAnsi="Trebuchet MS" w:cs="Times New Roman"/>
      <w:sz w:val="20"/>
      <w:szCs w:val="24"/>
    </w:rPr>
  </w:style>
  <w:style w:type="paragraph" w:styleId="Footer">
    <w:name w:val="footer"/>
    <w:basedOn w:val="Normal"/>
    <w:link w:val="FooterChar"/>
    <w:rsid w:val="002158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15868"/>
    <w:rPr>
      <w:rFonts w:ascii="Trebuchet MS" w:eastAsia="Times New Roman" w:hAnsi="Trebuchet MS" w:cs="Times New Roman"/>
      <w:sz w:val="20"/>
      <w:szCs w:val="24"/>
    </w:rPr>
  </w:style>
  <w:style w:type="character" w:styleId="PageNumber">
    <w:name w:val="page number"/>
    <w:basedOn w:val="DefaultParagraphFont"/>
    <w:rsid w:val="00215868"/>
  </w:style>
  <w:style w:type="character" w:styleId="Hyperlink">
    <w:name w:val="Hyperlink"/>
    <w:rsid w:val="002158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0DE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paragraph" w:styleId="NoSpacing">
    <w:name w:val="No Spacing"/>
    <w:uiPriority w:val="1"/>
    <w:qFormat/>
    <w:rsid w:val="008F74E3"/>
    <w:rPr>
      <w:rFonts w:ascii="Trebuchet MS" w:eastAsia="Times New Roman" w:hAnsi="Trebuchet MS"/>
      <w:szCs w:val="24"/>
      <w:lang w:eastAsia="en-US"/>
    </w:rPr>
  </w:style>
  <w:style w:type="paragraph" w:customStyle="1" w:styleId="Default">
    <w:name w:val="Default"/>
    <w:rsid w:val="00B72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2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istle.org.uk/ways-you-can-help/work-with-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bs.thistle.org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9356-517F-44BD-97F8-646C5954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Ferguson</dc:creator>
  <cp:lastModifiedBy>Gemma Suttie</cp:lastModifiedBy>
  <cp:revision>5</cp:revision>
  <cp:lastPrinted>2016-01-21T07:56:00Z</cp:lastPrinted>
  <dcterms:created xsi:type="dcterms:W3CDTF">2016-09-28T15:02:00Z</dcterms:created>
  <dcterms:modified xsi:type="dcterms:W3CDTF">2016-09-28T16:05:00Z</dcterms:modified>
</cp:coreProperties>
</file>